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96" w:rsidRDefault="000C642F">
      <w:pPr>
        <w:pStyle w:val="BodyText"/>
        <w:spacing w:after="283"/>
        <w:jc w:val="center"/>
      </w:pPr>
      <w:r>
        <w:rPr>
          <w:b/>
          <w:sz w:val="36"/>
          <w:u w:val="single"/>
        </w:rPr>
        <w:t>Motocross-ATV.com Return/Exchange</w:t>
      </w:r>
      <w:r w:rsidR="00AA6C96">
        <w:rPr>
          <w:b/>
          <w:sz w:val="36"/>
          <w:u w:val="single"/>
        </w:rPr>
        <w:t xml:space="preserve"> Form</w:t>
      </w:r>
      <w:r w:rsidR="00AA6C96">
        <w:t xml:space="preserve"> </w:t>
      </w:r>
    </w:p>
    <w:p w:rsidR="00AA6C96" w:rsidRDefault="00AA6C96">
      <w:pPr>
        <w:pStyle w:val="BodyText"/>
        <w:spacing w:after="283"/>
      </w:pPr>
    </w:p>
    <w:tbl>
      <w:tblPr>
        <w:tblW w:w="0" w:type="auto"/>
        <w:tblInd w:w="115" w:type="dxa"/>
        <w:tblLayout w:type="fixed"/>
        <w:tblCellMar>
          <w:top w:w="115" w:type="dxa"/>
          <w:left w:w="115" w:type="dxa"/>
          <w:bottom w:w="115" w:type="dxa"/>
          <w:right w:w="115" w:type="dxa"/>
        </w:tblCellMar>
        <w:tblLook w:val="0000"/>
      </w:tblPr>
      <w:tblGrid>
        <w:gridCol w:w="1723"/>
        <w:gridCol w:w="3991"/>
        <w:gridCol w:w="1946"/>
        <w:gridCol w:w="1988"/>
      </w:tblGrid>
      <w:tr w:rsidR="00AA6C96">
        <w:tc>
          <w:tcPr>
            <w:tcW w:w="1723" w:type="dxa"/>
            <w:tcBorders>
              <w:top w:val="single" w:sz="8" w:space="0" w:color="000000"/>
              <w:left w:val="single" w:sz="8" w:space="0" w:color="000000"/>
              <w:bottom w:val="single" w:sz="8" w:space="0" w:color="000000"/>
            </w:tcBorders>
          </w:tcPr>
          <w:p w:rsidR="00AA6C96" w:rsidRDefault="000C642F">
            <w:pPr>
              <w:pStyle w:val="TableContents"/>
              <w:spacing w:before="58"/>
            </w:pPr>
            <w:r>
              <w:rPr>
                <w:b/>
                <w:sz w:val="20"/>
              </w:rPr>
              <w:t>Customer ID:</w:t>
            </w:r>
            <w:r w:rsidR="00AA6C96">
              <w:t xml:space="preserve"> </w:t>
            </w:r>
          </w:p>
        </w:tc>
        <w:tc>
          <w:tcPr>
            <w:tcW w:w="3991" w:type="dxa"/>
            <w:tcBorders>
              <w:top w:val="single" w:sz="8" w:space="0" w:color="000000"/>
              <w:left w:val="single" w:sz="8" w:space="0" w:color="000000"/>
              <w:bottom w:val="single" w:sz="8" w:space="0" w:color="000000"/>
            </w:tcBorders>
          </w:tcPr>
          <w:p w:rsidR="00AA6C96" w:rsidRDefault="00AA6C96">
            <w:pPr>
              <w:pStyle w:val="TableContents"/>
              <w:spacing w:before="58"/>
            </w:pPr>
          </w:p>
        </w:tc>
        <w:tc>
          <w:tcPr>
            <w:tcW w:w="1946" w:type="dxa"/>
            <w:tcBorders>
              <w:top w:val="single" w:sz="8" w:space="0" w:color="000000"/>
              <w:left w:val="single" w:sz="8" w:space="0" w:color="000000"/>
              <w:bottom w:val="single" w:sz="8" w:space="0" w:color="000000"/>
            </w:tcBorders>
          </w:tcPr>
          <w:p w:rsidR="00AA6C96" w:rsidRDefault="000C642F">
            <w:pPr>
              <w:pStyle w:val="TableContents"/>
              <w:spacing w:before="58"/>
            </w:pPr>
            <w:r>
              <w:rPr>
                <w:b/>
                <w:sz w:val="20"/>
              </w:rPr>
              <w:t>Order Number:</w:t>
            </w:r>
            <w:r w:rsidR="00AA6C96">
              <w:t xml:space="preserve"> </w:t>
            </w:r>
          </w:p>
        </w:tc>
        <w:tc>
          <w:tcPr>
            <w:tcW w:w="1988" w:type="dxa"/>
            <w:tcBorders>
              <w:top w:val="single" w:sz="8" w:space="0" w:color="000000"/>
              <w:left w:val="single" w:sz="8" w:space="0" w:color="000000"/>
              <w:bottom w:val="single" w:sz="8" w:space="0" w:color="000000"/>
              <w:right w:val="single" w:sz="8" w:space="0" w:color="000000"/>
            </w:tcBorders>
          </w:tcPr>
          <w:p w:rsidR="00AA6C96" w:rsidRDefault="00AA6C96">
            <w:pPr>
              <w:pStyle w:val="TableContents"/>
              <w:spacing w:before="58"/>
            </w:pPr>
          </w:p>
        </w:tc>
      </w:tr>
      <w:tr w:rsidR="00AA6C96">
        <w:tc>
          <w:tcPr>
            <w:tcW w:w="1723" w:type="dxa"/>
            <w:tcBorders>
              <w:left w:val="single" w:sz="8" w:space="0" w:color="000000"/>
              <w:bottom w:val="single" w:sz="8" w:space="0" w:color="000000"/>
            </w:tcBorders>
          </w:tcPr>
          <w:p w:rsidR="00AA6C96" w:rsidRDefault="000C642F">
            <w:pPr>
              <w:pStyle w:val="TableContents"/>
              <w:spacing w:before="58"/>
            </w:pPr>
            <w:r>
              <w:rPr>
                <w:b/>
                <w:sz w:val="20"/>
              </w:rPr>
              <w:t>Customer Name:</w:t>
            </w:r>
            <w:r w:rsidR="00AA6C96">
              <w:t xml:space="preserve"> </w:t>
            </w:r>
          </w:p>
        </w:tc>
        <w:tc>
          <w:tcPr>
            <w:tcW w:w="3991" w:type="dxa"/>
            <w:tcBorders>
              <w:left w:val="single" w:sz="8" w:space="0" w:color="000000"/>
              <w:bottom w:val="single" w:sz="8" w:space="0" w:color="000000"/>
            </w:tcBorders>
          </w:tcPr>
          <w:p w:rsidR="00AA6C96" w:rsidRDefault="00AA6C96">
            <w:pPr>
              <w:pStyle w:val="TableContents"/>
              <w:spacing w:before="58"/>
            </w:pPr>
          </w:p>
        </w:tc>
        <w:tc>
          <w:tcPr>
            <w:tcW w:w="1946" w:type="dxa"/>
            <w:tcBorders>
              <w:left w:val="single" w:sz="8" w:space="0" w:color="000000"/>
              <w:bottom w:val="single" w:sz="8" w:space="0" w:color="000000"/>
            </w:tcBorders>
          </w:tcPr>
          <w:p w:rsidR="00AA6C96" w:rsidRDefault="000C642F">
            <w:pPr>
              <w:pStyle w:val="TableContents"/>
              <w:spacing w:before="58"/>
            </w:pPr>
            <w:r>
              <w:rPr>
                <w:b/>
                <w:sz w:val="20"/>
              </w:rPr>
              <w:t>Phone Number:</w:t>
            </w:r>
          </w:p>
        </w:tc>
        <w:tc>
          <w:tcPr>
            <w:tcW w:w="1988" w:type="dxa"/>
            <w:tcBorders>
              <w:left w:val="single" w:sz="8" w:space="0" w:color="000000"/>
              <w:bottom w:val="single" w:sz="8" w:space="0" w:color="000000"/>
              <w:right w:val="single" w:sz="8" w:space="0" w:color="000000"/>
            </w:tcBorders>
          </w:tcPr>
          <w:p w:rsidR="00AA6C96" w:rsidRDefault="00AA6C96">
            <w:pPr>
              <w:pStyle w:val="TableContents"/>
              <w:spacing w:before="58"/>
            </w:pPr>
          </w:p>
        </w:tc>
      </w:tr>
    </w:tbl>
    <w:p w:rsidR="00AA6C96" w:rsidRDefault="000C642F">
      <w:pPr>
        <w:pStyle w:val="BodyText"/>
        <w:spacing w:before="245"/>
      </w:pPr>
      <w:r>
        <w:rPr>
          <w:b/>
        </w:rPr>
        <w:t>Return/Exchange Policy</w:t>
      </w:r>
      <w:r w:rsidR="00AA6C96">
        <w:rPr>
          <w:b/>
        </w:rPr>
        <w:t>:</w:t>
      </w:r>
      <w:r w:rsidR="00AA6C96">
        <w:t xml:space="preserve"> </w:t>
      </w:r>
    </w:p>
    <w:p w:rsidR="000C642F" w:rsidRDefault="000C642F">
      <w:pPr>
        <w:pStyle w:val="BodyText"/>
        <w:spacing w:after="283"/>
      </w:pPr>
      <w:r>
        <w:tab/>
        <w:t xml:space="preserve">Motocross-ATV.com will exchange or return all items as long as they have NOT been worn and tags are still attached. If you are returning an item the full amount minus the cost of </w:t>
      </w:r>
      <w:r w:rsidR="00851734">
        <w:t xml:space="preserve">the original shipping </w:t>
      </w:r>
      <w:r>
        <w:t xml:space="preserve">will be refunded, </w:t>
      </w:r>
      <w:r w:rsidR="00851734">
        <w:t xml:space="preserve">even if you were not originally </w:t>
      </w:r>
      <w:r>
        <w:t xml:space="preserve">charged shipping. Customers are responsible for all shipping costs </w:t>
      </w:r>
      <w:r w:rsidR="00C56FFA">
        <w:t xml:space="preserve">involved in sending the </w:t>
      </w:r>
      <w:r>
        <w:t>pr</w:t>
      </w:r>
      <w:r w:rsidR="00851734">
        <w:t xml:space="preserve">oduct back to Motocross-ATV.com, unless the product was damaged upon arrival or </w:t>
      </w:r>
      <w:r w:rsidR="00C56FFA">
        <w:t>a mistake on Motocross-</w:t>
      </w:r>
      <w:proofErr w:type="spellStart"/>
      <w:r w:rsidR="00C56FFA">
        <w:t>ATV.com's</w:t>
      </w:r>
      <w:proofErr w:type="spellEnd"/>
      <w:r w:rsidR="00C56FFA">
        <w:t xml:space="preserve"> part</w:t>
      </w:r>
      <w:r w:rsidR="00851734">
        <w:t>. If you are doing an exchange we will need to contact you for payment to re-ship the product to you</w:t>
      </w:r>
      <w:r w:rsidR="00C56FFA">
        <w:t xml:space="preserve"> </w:t>
      </w:r>
      <w:r w:rsidR="00851734">
        <w:t>once we have received the original product.</w:t>
      </w:r>
    </w:p>
    <w:p w:rsidR="00AA6C96" w:rsidRDefault="000C642F">
      <w:pPr>
        <w:pStyle w:val="BodyText"/>
        <w:spacing w:after="283"/>
      </w:pPr>
      <w:r>
        <w:tab/>
      </w:r>
      <w:r w:rsidR="00851734">
        <w:t xml:space="preserve">Ship Returns to: </w:t>
      </w:r>
      <w:r w:rsidR="00851734" w:rsidRPr="00851734">
        <w:rPr>
          <w:b/>
          <w:bCs/>
        </w:rPr>
        <w:t>Motocross &amp; ATV Inc.</w:t>
      </w:r>
      <w:r w:rsidR="00851734" w:rsidRPr="00851734">
        <w:br/>
      </w:r>
      <w:r w:rsidR="00851734" w:rsidRPr="00851734">
        <w:tab/>
      </w:r>
      <w:r w:rsidR="00C56FFA">
        <w:tab/>
      </w:r>
      <w:r w:rsidR="00C56FFA">
        <w:tab/>
        <w:t xml:space="preserve">   </w:t>
      </w:r>
      <w:r w:rsidR="00851734" w:rsidRPr="00851734">
        <w:t>12345 Mountain Ave. Suite P</w:t>
      </w:r>
      <w:r w:rsidR="00851734" w:rsidRPr="00851734">
        <w:br/>
      </w:r>
      <w:r w:rsidR="00851734" w:rsidRPr="00851734">
        <w:tab/>
      </w:r>
      <w:r w:rsidR="00C56FFA">
        <w:tab/>
      </w:r>
      <w:r w:rsidR="00C56FFA">
        <w:tab/>
        <w:t xml:space="preserve">   </w:t>
      </w:r>
      <w:r w:rsidR="00851734" w:rsidRPr="00851734">
        <w:t>Chino, California 91710  USA</w:t>
      </w:r>
    </w:p>
    <w:tbl>
      <w:tblPr>
        <w:tblW w:w="0" w:type="auto"/>
        <w:tblInd w:w="115" w:type="dxa"/>
        <w:tblLayout w:type="fixed"/>
        <w:tblCellMar>
          <w:top w:w="115" w:type="dxa"/>
          <w:left w:w="115" w:type="dxa"/>
          <w:bottom w:w="115" w:type="dxa"/>
          <w:right w:w="115" w:type="dxa"/>
        </w:tblCellMar>
        <w:tblLook w:val="0000"/>
      </w:tblPr>
      <w:tblGrid>
        <w:gridCol w:w="810"/>
        <w:gridCol w:w="1620"/>
        <w:gridCol w:w="5040"/>
        <w:gridCol w:w="1980"/>
      </w:tblGrid>
      <w:tr w:rsidR="000C642F" w:rsidTr="0075049D">
        <w:trPr>
          <w:trHeight w:val="785"/>
        </w:trPr>
        <w:tc>
          <w:tcPr>
            <w:tcW w:w="810" w:type="dxa"/>
            <w:tcBorders>
              <w:left w:val="single" w:sz="8" w:space="0" w:color="000000"/>
              <w:bottom w:val="single" w:sz="8" w:space="0" w:color="000000"/>
            </w:tcBorders>
            <w:shd w:val="clear" w:color="auto" w:fill="CCCCCC"/>
          </w:tcPr>
          <w:p w:rsidR="0075049D" w:rsidRDefault="0075049D">
            <w:pPr>
              <w:pStyle w:val="TableContents"/>
              <w:spacing w:before="115"/>
              <w:jc w:val="center"/>
            </w:pPr>
          </w:p>
          <w:p w:rsidR="000C642F" w:rsidRDefault="000C642F">
            <w:pPr>
              <w:pStyle w:val="TableContents"/>
              <w:spacing w:before="115"/>
              <w:jc w:val="center"/>
            </w:pPr>
            <w:r>
              <w:t xml:space="preserve">Qty. </w:t>
            </w:r>
          </w:p>
        </w:tc>
        <w:tc>
          <w:tcPr>
            <w:tcW w:w="1620" w:type="dxa"/>
            <w:tcBorders>
              <w:left w:val="single" w:sz="8" w:space="0" w:color="000000"/>
              <w:bottom w:val="single" w:sz="8" w:space="0" w:color="000000"/>
            </w:tcBorders>
            <w:shd w:val="clear" w:color="auto" w:fill="CCCCCC"/>
          </w:tcPr>
          <w:p w:rsidR="0075049D" w:rsidRDefault="0075049D">
            <w:pPr>
              <w:pStyle w:val="TableContents"/>
              <w:spacing w:before="115"/>
              <w:jc w:val="center"/>
            </w:pPr>
          </w:p>
          <w:p w:rsidR="000C642F" w:rsidRDefault="000C642F">
            <w:pPr>
              <w:pStyle w:val="TableContents"/>
              <w:spacing w:before="115"/>
              <w:jc w:val="center"/>
            </w:pPr>
            <w:r>
              <w:t xml:space="preserve">Product Code </w:t>
            </w:r>
          </w:p>
        </w:tc>
        <w:tc>
          <w:tcPr>
            <w:tcW w:w="5040" w:type="dxa"/>
            <w:tcBorders>
              <w:left w:val="single" w:sz="8" w:space="0" w:color="000000"/>
              <w:bottom w:val="single" w:sz="8" w:space="0" w:color="000000"/>
            </w:tcBorders>
            <w:shd w:val="clear" w:color="auto" w:fill="CCCCCC"/>
          </w:tcPr>
          <w:p w:rsidR="0075049D" w:rsidRDefault="0075049D">
            <w:pPr>
              <w:pStyle w:val="TableContents"/>
              <w:spacing w:before="115"/>
              <w:jc w:val="center"/>
            </w:pPr>
          </w:p>
          <w:p w:rsidR="000C642F" w:rsidRDefault="000C642F">
            <w:pPr>
              <w:pStyle w:val="TableContents"/>
              <w:spacing w:before="115"/>
              <w:jc w:val="center"/>
            </w:pPr>
            <w:r>
              <w:t>Product Name</w:t>
            </w:r>
          </w:p>
        </w:tc>
        <w:tc>
          <w:tcPr>
            <w:tcW w:w="1980" w:type="dxa"/>
            <w:tcBorders>
              <w:left w:val="single" w:sz="8" w:space="0" w:color="000000"/>
              <w:bottom w:val="single" w:sz="8" w:space="0" w:color="000000"/>
            </w:tcBorders>
            <w:shd w:val="clear" w:color="auto" w:fill="CCCCCC"/>
          </w:tcPr>
          <w:p w:rsidR="000C642F" w:rsidRDefault="000C642F" w:rsidP="000C642F">
            <w:pPr>
              <w:pStyle w:val="TableContents"/>
              <w:spacing w:after="58"/>
              <w:jc w:val="center"/>
            </w:pPr>
            <w:r>
              <w:t>Exchange or Return</w:t>
            </w:r>
          </w:p>
          <w:p w:rsidR="0075049D" w:rsidRDefault="0075049D" w:rsidP="000C642F">
            <w:pPr>
              <w:pStyle w:val="TableContents"/>
              <w:spacing w:after="58"/>
              <w:jc w:val="center"/>
            </w:pPr>
            <w:r>
              <w:t>(Include sizes or color you are exchanging for)</w:t>
            </w:r>
          </w:p>
        </w:tc>
      </w:tr>
      <w:tr w:rsidR="000C642F" w:rsidTr="0075049D">
        <w:tc>
          <w:tcPr>
            <w:tcW w:w="810" w:type="dxa"/>
            <w:tcBorders>
              <w:left w:val="single" w:sz="8" w:space="0" w:color="000000"/>
              <w:bottom w:val="single" w:sz="8" w:space="0" w:color="000000"/>
            </w:tcBorders>
          </w:tcPr>
          <w:p w:rsidR="000C642F" w:rsidRDefault="000C642F">
            <w:pPr>
              <w:pStyle w:val="TableContents"/>
              <w:spacing w:after="283"/>
            </w:pPr>
          </w:p>
        </w:tc>
        <w:tc>
          <w:tcPr>
            <w:tcW w:w="1620" w:type="dxa"/>
            <w:tcBorders>
              <w:left w:val="single" w:sz="8" w:space="0" w:color="000000"/>
              <w:bottom w:val="single" w:sz="8" w:space="0" w:color="000000"/>
            </w:tcBorders>
          </w:tcPr>
          <w:p w:rsidR="000C642F" w:rsidRDefault="000C642F">
            <w:pPr>
              <w:pStyle w:val="TableContents"/>
              <w:spacing w:after="283"/>
            </w:pPr>
          </w:p>
        </w:tc>
        <w:tc>
          <w:tcPr>
            <w:tcW w:w="5040" w:type="dxa"/>
            <w:tcBorders>
              <w:left w:val="single" w:sz="8" w:space="0" w:color="000000"/>
              <w:bottom w:val="single" w:sz="8" w:space="0" w:color="000000"/>
            </w:tcBorders>
          </w:tcPr>
          <w:p w:rsidR="000C642F" w:rsidRDefault="000C642F">
            <w:pPr>
              <w:pStyle w:val="TableContents"/>
              <w:spacing w:after="283"/>
            </w:pPr>
          </w:p>
        </w:tc>
        <w:tc>
          <w:tcPr>
            <w:tcW w:w="1980" w:type="dxa"/>
            <w:tcBorders>
              <w:left w:val="single" w:sz="8" w:space="0" w:color="000000"/>
              <w:bottom w:val="single" w:sz="8" w:space="0" w:color="000000"/>
            </w:tcBorders>
          </w:tcPr>
          <w:p w:rsidR="000C642F" w:rsidRDefault="000C642F">
            <w:pPr>
              <w:pStyle w:val="TableContents"/>
              <w:spacing w:after="283"/>
            </w:pPr>
          </w:p>
        </w:tc>
      </w:tr>
      <w:tr w:rsidR="000C642F" w:rsidTr="0075049D">
        <w:tc>
          <w:tcPr>
            <w:tcW w:w="810" w:type="dxa"/>
            <w:tcBorders>
              <w:left w:val="single" w:sz="8" w:space="0" w:color="000000"/>
              <w:bottom w:val="single" w:sz="8" w:space="0" w:color="000000"/>
            </w:tcBorders>
          </w:tcPr>
          <w:p w:rsidR="000C642F" w:rsidRDefault="000C642F">
            <w:pPr>
              <w:pStyle w:val="TableContents"/>
              <w:spacing w:after="283"/>
            </w:pPr>
          </w:p>
        </w:tc>
        <w:tc>
          <w:tcPr>
            <w:tcW w:w="1620" w:type="dxa"/>
            <w:tcBorders>
              <w:left w:val="single" w:sz="8" w:space="0" w:color="000000"/>
              <w:bottom w:val="single" w:sz="8" w:space="0" w:color="000000"/>
            </w:tcBorders>
          </w:tcPr>
          <w:p w:rsidR="000C642F" w:rsidRDefault="000C642F">
            <w:pPr>
              <w:pStyle w:val="TableContents"/>
              <w:spacing w:after="283"/>
            </w:pPr>
          </w:p>
        </w:tc>
        <w:tc>
          <w:tcPr>
            <w:tcW w:w="5040" w:type="dxa"/>
            <w:tcBorders>
              <w:left w:val="single" w:sz="8" w:space="0" w:color="000000"/>
              <w:bottom w:val="single" w:sz="8" w:space="0" w:color="000000"/>
            </w:tcBorders>
          </w:tcPr>
          <w:p w:rsidR="000C642F" w:rsidRDefault="000C642F">
            <w:pPr>
              <w:pStyle w:val="TableContents"/>
              <w:spacing w:after="283"/>
            </w:pPr>
          </w:p>
        </w:tc>
        <w:tc>
          <w:tcPr>
            <w:tcW w:w="1980" w:type="dxa"/>
            <w:tcBorders>
              <w:left w:val="single" w:sz="8" w:space="0" w:color="000000"/>
              <w:bottom w:val="single" w:sz="8" w:space="0" w:color="000000"/>
            </w:tcBorders>
          </w:tcPr>
          <w:p w:rsidR="000C642F" w:rsidRDefault="000C642F">
            <w:pPr>
              <w:pStyle w:val="TableContents"/>
              <w:spacing w:after="283"/>
            </w:pPr>
          </w:p>
        </w:tc>
      </w:tr>
      <w:tr w:rsidR="000C642F" w:rsidTr="0075049D">
        <w:tc>
          <w:tcPr>
            <w:tcW w:w="810" w:type="dxa"/>
            <w:tcBorders>
              <w:left w:val="single" w:sz="8" w:space="0" w:color="000000"/>
              <w:bottom w:val="single" w:sz="8" w:space="0" w:color="000000"/>
            </w:tcBorders>
          </w:tcPr>
          <w:p w:rsidR="000C642F" w:rsidRDefault="000C642F">
            <w:pPr>
              <w:pStyle w:val="TableContents"/>
              <w:spacing w:after="283"/>
            </w:pPr>
          </w:p>
        </w:tc>
        <w:tc>
          <w:tcPr>
            <w:tcW w:w="1620" w:type="dxa"/>
            <w:tcBorders>
              <w:left w:val="single" w:sz="8" w:space="0" w:color="000000"/>
              <w:bottom w:val="single" w:sz="8" w:space="0" w:color="000000"/>
            </w:tcBorders>
          </w:tcPr>
          <w:p w:rsidR="000C642F" w:rsidRDefault="000C642F">
            <w:pPr>
              <w:pStyle w:val="TableContents"/>
              <w:spacing w:before="58"/>
            </w:pPr>
          </w:p>
        </w:tc>
        <w:tc>
          <w:tcPr>
            <w:tcW w:w="5040" w:type="dxa"/>
            <w:tcBorders>
              <w:left w:val="single" w:sz="8" w:space="0" w:color="000000"/>
              <w:bottom w:val="single" w:sz="8" w:space="0" w:color="000000"/>
            </w:tcBorders>
          </w:tcPr>
          <w:p w:rsidR="000C642F" w:rsidRDefault="000C642F">
            <w:pPr>
              <w:pStyle w:val="TableContents"/>
              <w:spacing w:after="283"/>
            </w:pPr>
          </w:p>
        </w:tc>
        <w:tc>
          <w:tcPr>
            <w:tcW w:w="1980" w:type="dxa"/>
            <w:tcBorders>
              <w:left w:val="single" w:sz="8" w:space="0" w:color="000000"/>
              <w:bottom w:val="single" w:sz="8" w:space="0" w:color="000000"/>
            </w:tcBorders>
          </w:tcPr>
          <w:p w:rsidR="000C642F" w:rsidRDefault="000C642F">
            <w:pPr>
              <w:pStyle w:val="TableContents"/>
              <w:spacing w:after="283"/>
            </w:pPr>
          </w:p>
        </w:tc>
      </w:tr>
      <w:tr w:rsidR="000C642F" w:rsidTr="0075049D">
        <w:tc>
          <w:tcPr>
            <w:tcW w:w="810" w:type="dxa"/>
            <w:tcBorders>
              <w:left w:val="single" w:sz="8" w:space="0" w:color="000000"/>
              <w:bottom w:val="single" w:sz="8" w:space="0" w:color="000000"/>
            </w:tcBorders>
          </w:tcPr>
          <w:p w:rsidR="000C642F" w:rsidRDefault="000C642F">
            <w:pPr>
              <w:pStyle w:val="TableContents"/>
              <w:spacing w:after="283"/>
            </w:pPr>
          </w:p>
        </w:tc>
        <w:tc>
          <w:tcPr>
            <w:tcW w:w="1620" w:type="dxa"/>
            <w:tcBorders>
              <w:left w:val="single" w:sz="8" w:space="0" w:color="000000"/>
              <w:bottom w:val="single" w:sz="8" w:space="0" w:color="000000"/>
            </w:tcBorders>
          </w:tcPr>
          <w:p w:rsidR="000C642F" w:rsidRDefault="000C642F">
            <w:pPr>
              <w:pStyle w:val="TableContents"/>
              <w:spacing w:before="58"/>
            </w:pPr>
          </w:p>
        </w:tc>
        <w:tc>
          <w:tcPr>
            <w:tcW w:w="5040" w:type="dxa"/>
            <w:tcBorders>
              <w:left w:val="single" w:sz="8" w:space="0" w:color="000000"/>
              <w:bottom w:val="single" w:sz="8" w:space="0" w:color="000000"/>
            </w:tcBorders>
          </w:tcPr>
          <w:p w:rsidR="000C642F" w:rsidRDefault="000C642F">
            <w:pPr>
              <w:pStyle w:val="TableContents"/>
              <w:spacing w:after="283"/>
            </w:pPr>
          </w:p>
        </w:tc>
        <w:tc>
          <w:tcPr>
            <w:tcW w:w="1980" w:type="dxa"/>
            <w:tcBorders>
              <w:left w:val="single" w:sz="8" w:space="0" w:color="000000"/>
              <w:bottom w:val="single" w:sz="8" w:space="0" w:color="000000"/>
            </w:tcBorders>
          </w:tcPr>
          <w:p w:rsidR="000C642F" w:rsidRDefault="000C642F">
            <w:pPr>
              <w:pStyle w:val="TableContents"/>
              <w:spacing w:after="283"/>
            </w:pPr>
          </w:p>
        </w:tc>
      </w:tr>
      <w:tr w:rsidR="000C642F" w:rsidTr="0075049D">
        <w:tc>
          <w:tcPr>
            <w:tcW w:w="810" w:type="dxa"/>
            <w:tcBorders>
              <w:left w:val="single" w:sz="8" w:space="0" w:color="000000"/>
              <w:bottom w:val="single" w:sz="8" w:space="0" w:color="000000"/>
            </w:tcBorders>
          </w:tcPr>
          <w:p w:rsidR="000C642F" w:rsidRDefault="000C642F">
            <w:pPr>
              <w:pStyle w:val="TableContents"/>
              <w:spacing w:after="283"/>
            </w:pPr>
          </w:p>
        </w:tc>
        <w:tc>
          <w:tcPr>
            <w:tcW w:w="1620" w:type="dxa"/>
            <w:tcBorders>
              <w:left w:val="single" w:sz="8" w:space="0" w:color="000000"/>
              <w:bottom w:val="single" w:sz="8" w:space="0" w:color="000000"/>
            </w:tcBorders>
          </w:tcPr>
          <w:p w:rsidR="000C642F" w:rsidRDefault="000C642F">
            <w:pPr>
              <w:pStyle w:val="TableContents"/>
              <w:spacing w:before="58"/>
            </w:pPr>
          </w:p>
        </w:tc>
        <w:tc>
          <w:tcPr>
            <w:tcW w:w="5040" w:type="dxa"/>
            <w:tcBorders>
              <w:left w:val="single" w:sz="8" w:space="0" w:color="000000"/>
              <w:bottom w:val="single" w:sz="8" w:space="0" w:color="000000"/>
            </w:tcBorders>
          </w:tcPr>
          <w:p w:rsidR="000C642F" w:rsidRDefault="000C642F">
            <w:pPr>
              <w:pStyle w:val="TableContents"/>
              <w:spacing w:after="283"/>
            </w:pPr>
          </w:p>
        </w:tc>
        <w:tc>
          <w:tcPr>
            <w:tcW w:w="1980" w:type="dxa"/>
            <w:tcBorders>
              <w:left w:val="single" w:sz="8" w:space="0" w:color="000000"/>
              <w:bottom w:val="single" w:sz="8" w:space="0" w:color="000000"/>
            </w:tcBorders>
          </w:tcPr>
          <w:p w:rsidR="000C642F" w:rsidRDefault="000C642F">
            <w:pPr>
              <w:pStyle w:val="TableContents"/>
              <w:spacing w:after="283"/>
            </w:pPr>
          </w:p>
        </w:tc>
      </w:tr>
    </w:tbl>
    <w:p w:rsidR="00AA6C96" w:rsidRDefault="00AA6C96">
      <w:pPr>
        <w:pStyle w:val="BodyText"/>
      </w:pPr>
    </w:p>
    <w:p w:rsidR="00AA6C96" w:rsidRDefault="00AA6C96">
      <w:pPr>
        <w:pStyle w:val="BodyText"/>
        <w:spacing w:after="283"/>
      </w:pPr>
      <w:bookmarkStart w:id="0" w:name="OLE_LINK1"/>
      <w:bookmarkEnd w:id="0"/>
      <w:r>
        <w:rPr>
          <w:b/>
        </w:rPr>
        <w:t>Comments:</w:t>
      </w:r>
      <w:r>
        <w:t xml:space="preserve"> </w:t>
      </w:r>
    </w:p>
    <w:sectPr w:rsidR="00AA6C96">
      <w:footnotePr>
        <w:pos w:val="beneathText"/>
      </w:footnotePr>
      <w:pgSz w:w="12240" w:h="15840"/>
      <w:pgMar w:top="567" w:right="567" w:bottom="567" w:left="1134" w:header="567" w:footer="56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msmincho"/>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0C642F"/>
    <w:rsid w:val="000C642F"/>
    <w:rsid w:val="00265990"/>
    <w:rsid w:val="0075049D"/>
    <w:rsid w:val="00851734"/>
    <w:rsid w:val="00AA6C96"/>
    <w:rsid w:val="00C56FFA"/>
    <w:rsid w:val="00C66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ocrossAtv\AppData\Roaming\Microsoft\Templates\Change%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Change request form</Template>
  <TotalTime>32</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MotocrossAtv</dc:creator>
  <cp:lastModifiedBy>MotocrossAtv</cp:lastModifiedBy>
  <cp:revision>2</cp:revision>
  <cp:lastPrinted>2012-01-17T23:48:00Z</cp:lastPrinted>
  <dcterms:created xsi:type="dcterms:W3CDTF">2012-01-17T23:20:00Z</dcterms:created>
  <dcterms:modified xsi:type="dcterms:W3CDTF">2012-01-17T23:52:00Z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TC103804531033</vt:lpwstr>
  </property>
</Properties>
</file>